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A4" w:rsidRDefault="00030DA4" w:rsidP="00030DA4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Sea Bright, New Jersey</w:t>
      </w:r>
    </w:p>
    <w:p w:rsidR="00030DA4" w:rsidRDefault="00030DA4" w:rsidP="00030DA4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Unified Planning Board Minutes</w:t>
      </w:r>
    </w:p>
    <w:p w:rsidR="00030DA4" w:rsidRDefault="00266BD7" w:rsidP="00030DA4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April 14</w:t>
      </w:r>
      <w:r w:rsidR="00030DA4">
        <w:rPr>
          <w:rFonts w:asciiTheme="majorHAnsi" w:hAnsiTheme="majorHAnsi" w:cs="Courier New"/>
          <w:b/>
          <w:bCs/>
        </w:rPr>
        <w:t>, 2015</w:t>
      </w:r>
    </w:p>
    <w:p w:rsidR="00030DA4" w:rsidRDefault="00030DA4" w:rsidP="00030DA4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7:30 p.m.</w:t>
      </w:r>
    </w:p>
    <w:p w:rsidR="00030DA4" w:rsidRDefault="00030DA4" w:rsidP="00030DA4">
      <w:pPr>
        <w:tabs>
          <w:tab w:val="left" w:pos="-1440"/>
        </w:tabs>
        <w:ind w:left="720" w:hanging="720"/>
        <w:rPr>
          <w:rFonts w:ascii="Courier New" w:hAnsi="Courier New" w:cs="Courier New"/>
          <w:b/>
          <w:bCs/>
        </w:rPr>
      </w:pPr>
    </w:p>
    <w:p w:rsidR="00030DA4" w:rsidRDefault="00030DA4" w:rsidP="00030DA4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called the meeting to order and requested those present to join him in the salute to the Flag.</w:t>
      </w:r>
    </w:p>
    <w:p w:rsidR="00030DA4" w:rsidRDefault="00030DA4" w:rsidP="00030DA4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read the following statement:</w:t>
      </w:r>
    </w:p>
    <w:p w:rsidR="00030DA4" w:rsidRDefault="00030DA4" w:rsidP="00030DA4">
      <w:pPr>
        <w:tabs>
          <w:tab w:val="left" w:pos="-1440"/>
        </w:tabs>
        <w:rPr>
          <w:rFonts w:asciiTheme="majorHAnsi" w:hAnsiTheme="majorHAnsi" w:cs="Courier New"/>
          <w:bCs/>
        </w:rPr>
      </w:pPr>
    </w:p>
    <w:p w:rsidR="00030DA4" w:rsidRDefault="00030DA4" w:rsidP="00030DA4">
      <w:pPr>
        <w:tabs>
          <w:tab w:val="left" w:pos="-1440"/>
        </w:tabs>
        <w:ind w:left="720" w:hanging="720"/>
        <w:rPr>
          <w:rFonts w:asciiTheme="majorHAnsi" w:hAnsiTheme="majorHAnsi" w:cs="Courier New"/>
        </w:rPr>
      </w:pPr>
      <w:r>
        <w:rPr>
          <w:rFonts w:asciiTheme="majorHAnsi" w:hAnsiTheme="majorHAnsi" w:cs="Courier New"/>
          <w:b/>
        </w:rPr>
        <w:t>2.</w:t>
      </w:r>
      <w:r>
        <w:rPr>
          <w:rFonts w:asciiTheme="majorHAnsi" w:hAnsiTheme="majorHAnsi" w:cs="Courier New"/>
        </w:rPr>
        <w:t xml:space="preserve"> </w:t>
      </w:r>
      <w:r>
        <w:rPr>
          <w:rFonts w:asciiTheme="majorHAnsi" w:hAnsiTheme="majorHAnsi" w:cs="Courier New"/>
        </w:rPr>
        <w:tab/>
      </w:r>
      <w:r>
        <w:rPr>
          <w:rFonts w:asciiTheme="majorHAnsi" w:hAnsiTheme="majorHAnsi" w:cs="Courier New"/>
          <w:b/>
        </w:rPr>
        <w:t>OPENING STATEMENT:</w:t>
      </w:r>
    </w:p>
    <w:p w:rsidR="00030DA4" w:rsidRDefault="00030DA4" w:rsidP="00030DA4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</w:rPr>
        <w:t xml:space="preserve">The Borough of Sea Bright, in compliance with the “Open Public Meetings Act” has advertised the date; time and location of this meeting in </w:t>
      </w:r>
      <w:r>
        <w:rPr>
          <w:rFonts w:asciiTheme="majorHAnsi" w:hAnsiTheme="majorHAnsi" w:cs="Courier New"/>
          <w:b/>
          <w:u w:val="single"/>
        </w:rPr>
        <w:t xml:space="preserve">The Asbury Park Press </w:t>
      </w:r>
      <w:r>
        <w:rPr>
          <w:rFonts w:asciiTheme="majorHAnsi" w:hAnsiTheme="majorHAnsi" w:cs="Courier New"/>
        </w:rPr>
        <w:t>on December 11, 2015 filed it with the Clerk, and posted a notice on the bulletin board in the Borough Office</w:t>
      </w:r>
      <w:r>
        <w:rPr>
          <w:rFonts w:asciiTheme="majorHAnsi" w:hAnsiTheme="majorHAnsi" w:cs="Courier New"/>
          <w:b/>
          <w:bCs/>
        </w:rPr>
        <w:t xml:space="preserve">. </w:t>
      </w:r>
    </w:p>
    <w:p w:rsidR="00030DA4" w:rsidRDefault="00030DA4" w:rsidP="00030DA4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</w:p>
    <w:p w:rsidR="00030DA4" w:rsidRDefault="00030DA4" w:rsidP="00030DA4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</w:p>
    <w:p w:rsidR="00030DA4" w:rsidRDefault="00030DA4" w:rsidP="00030DA4">
      <w:pPr>
        <w:rPr>
          <w:rFonts w:asciiTheme="majorHAnsi" w:hAnsiTheme="majorHAnsi"/>
          <w:b/>
        </w:rPr>
      </w:pPr>
      <w:r>
        <w:rPr>
          <w:b/>
        </w:rPr>
        <w:t>3.</w:t>
      </w:r>
      <w:r>
        <w:tab/>
      </w:r>
      <w:r>
        <w:rPr>
          <w:rFonts w:asciiTheme="majorHAnsi" w:hAnsiTheme="majorHAnsi"/>
          <w:b/>
        </w:rPr>
        <w:t>ROLL CALL:</w:t>
      </w:r>
    </w:p>
    <w:p w:rsidR="00030DA4" w:rsidRDefault="00030DA4" w:rsidP="00030DA4">
      <w:pPr>
        <w:ind w:left="2205" w:hanging="1485"/>
        <w:rPr>
          <w:rFonts w:asciiTheme="majorHAnsi" w:hAnsiTheme="majorHAnsi"/>
        </w:rPr>
      </w:pPr>
      <w:r>
        <w:rPr>
          <w:rFonts w:asciiTheme="majorHAnsi" w:hAnsiTheme="majorHAnsi"/>
          <w:b/>
        </w:rPr>
        <w:t>PRESENT: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Cashmore, Cunningham,</w:t>
      </w:r>
      <w:r w:rsidR="001303C4">
        <w:rPr>
          <w:rFonts w:asciiTheme="majorHAnsi" w:hAnsiTheme="majorHAnsi"/>
        </w:rPr>
        <w:t xml:space="preserve"> Desio, </w:t>
      </w:r>
      <w:r>
        <w:rPr>
          <w:rFonts w:asciiTheme="majorHAnsi" w:hAnsiTheme="majorHAnsi"/>
        </w:rPr>
        <w:t>Leckstein,</w:t>
      </w:r>
      <w:r w:rsidR="009C0248">
        <w:rPr>
          <w:rFonts w:asciiTheme="majorHAnsi" w:hAnsiTheme="majorHAnsi"/>
        </w:rPr>
        <w:t xml:space="preserve"> </w:t>
      </w:r>
      <w:r w:rsidR="004F3C40">
        <w:rPr>
          <w:rFonts w:asciiTheme="majorHAnsi" w:hAnsiTheme="majorHAnsi"/>
        </w:rPr>
        <w:t xml:space="preserve">Smith, </w:t>
      </w:r>
      <w:r w:rsidR="009C0248">
        <w:rPr>
          <w:rFonts w:asciiTheme="majorHAnsi" w:hAnsiTheme="majorHAnsi"/>
        </w:rPr>
        <w:t>Beer</w:t>
      </w:r>
      <w:r w:rsidR="004F3C40">
        <w:rPr>
          <w:rFonts w:asciiTheme="majorHAnsi" w:hAnsiTheme="majorHAnsi"/>
        </w:rPr>
        <w:t xml:space="preserve"> (Alt.2)</w:t>
      </w:r>
      <w:r w:rsidR="001303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030DA4" w:rsidRDefault="00030DA4" w:rsidP="001303C4">
      <w:pPr>
        <w:ind w:left="2160" w:hanging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ABSENT:</w:t>
      </w:r>
      <w:r>
        <w:rPr>
          <w:rFonts w:asciiTheme="majorHAnsi" w:hAnsiTheme="majorHAnsi"/>
          <w:b/>
        </w:rPr>
        <w:tab/>
      </w:r>
      <w:r w:rsidR="001303C4">
        <w:rPr>
          <w:rFonts w:asciiTheme="majorHAnsi" w:hAnsiTheme="majorHAnsi"/>
          <w:b/>
        </w:rPr>
        <w:t xml:space="preserve"> </w:t>
      </w:r>
      <w:r w:rsidR="001303C4" w:rsidRPr="001303C4">
        <w:rPr>
          <w:rFonts w:asciiTheme="majorHAnsi" w:hAnsiTheme="majorHAnsi"/>
        </w:rPr>
        <w:t>Long,  Nott,</w:t>
      </w:r>
      <w:r w:rsidR="001303C4">
        <w:rPr>
          <w:rFonts w:asciiTheme="majorHAnsi" w:hAnsiTheme="majorHAnsi"/>
          <w:b/>
        </w:rPr>
        <w:t xml:space="preserve">  </w:t>
      </w:r>
      <w:r w:rsidR="001303C4">
        <w:rPr>
          <w:rFonts w:asciiTheme="majorHAnsi" w:hAnsiTheme="majorHAnsi"/>
        </w:rPr>
        <w:t xml:space="preserve">Schussheim, </w:t>
      </w:r>
      <w:r w:rsidR="004F3C40">
        <w:rPr>
          <w:rFonts w:asciiTheme="majorHAnsi" w:hAnsiTheme="majorHAnsi"/>
        </w:rPr>
        <w:t xml:space="preserve"> </w:t>
      </w:r>
      <w:r w:rsidR="001303C4">
        <w:rPr>
          <w:rFonts w:asciiTheme="majorHAnsi" w:hAnsiTheme="majorHAnsi"/>
        </w:rPr>
        <w:t xml:space="preserve">Schussheim, Isoldi-Jany(Alt.#1), Marrone (Alt.3),  </w:t>
      </w:r>
    </w:p>
    <w:p w:rsidR="00030DA4" w:rsidRDefault="00030DA4" w:rsidP="00030DA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30DA4" w:rsidRDefault="00030DA4" w:rsidP="00030DA4">
      <w:pPr>
        <w:rPr>
          <w:rFonts w:asciiTheme="majorHAnsi" w:hAnsiTheme="majorHAnsi"/>
        </w:rPr>
      </w:pPr>
    </w:p>
    <w:p w:rsidR="00030DA4" w:rsidRDefault="00030DA4" w:rsidP="00012AB9">
      <w:pPr>
        <w:ind w:left="765" w:hanging="765"/>
        <w:rPr>
          <w:rFonts w:asciiTheme="majorHAnsi" w:hAnsiTheme="majorHAnsi"/>
        </w:rPr>
      </w:pPr>
      <w:r>
        <w:rPr>
          <w:rFonts w:asciiTheme="majorHAnsi" w:hAnsiTheme="majorHAnsi"/>
          <w:b/>
        </w:rPr>
        <w:t>4.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Chairman Cunningham </w:t>
      </w:r>
      <w:r w:rsidR="001303C4">
        <w:rPr>
          <w:rFonts w:asciiTheme="majorHAnsi" w:hAnsiTheme="majorHAnsi"/>
        </w:rPr>
        <w:t xml:space="preserve">Carried the approval of the February 24, 2015 meeting. </w:t>
      </w:r>
      <w:r>
        <w:rPr>
          <w:rFonts w:asciiTheme="majorHAnsi" w:hAnsiTheme="majorHAnsi"/>
        </w:rPr>
        <w:t xml:space="preserve"> </w:t>
      </w:r>
    </w:p>
    <w:p w:rsidR="00012AB9" w:rsidRDefault="00012AB9" w:rsidP="00012AB9">
      <w:pPr>
        <w:ind w:left="765" w:hanging="765"/>
        <w:rPr>
          <w:rFonts w:asciiTheme="majorHAnsi" w:hAnsiTheme="majorHAnsi"/>
        </w:rPr>
      </w:pPr>
    </w:p>
    <w:p w:rsidR="00544EA6" w:rsidRDefault="00544EA6" w:rsidP="00053E43">
      <w:pPr>
        <w:rPr>
          <w:rFonts w:asciiTheme="majorHAnsi" w:hAnsiTheme="majorHAnsi"/>
          <w:b/>
        </w:rPr>
      </w:pPr>
    </w:p>
    <w:p w:rsidR="00B63FBE" w:rsidRDefault="00B63FBE" w:rsidP="00B63FBE">
      <w:pPr>
        <w:rPr>
          <w:rFonts w:ascii="Cambria" w:hAnsi="Cambria" w:cs="Courier New"/>
          <w:b/>
        </w:rPr>
      </w:pPr>
      <w:r w:rsidRPr="00B63FBE">
        <w:rPr>
          <w:rFonts w:asciiTheme="majorHAnsi" w:hAnsiTheme="majorHAnsi"/>
          <w:b/>
        </w:rPr>
        <w:t xml:space="preserve">5. </w:t>
      </w:r>
      <w:r>
        <w:rPr>
          <w:rFonts w:asciiTheme="majorHAnsi" w:hAnsiTheme="majorHAnsi"/>
          <w:b/>
        </w:rPr>
        <w:tab/>
      </w:r>
    </w:p>
    <w:p w:rsidR="00B63FBE" w:rsidRDefault="00B63FBE" w:rsidP="00B63FBE">
      <w:pPr>
        <w:jc w:val="center"/>
        <w:rPr>
          <w:rFonts w:ascii="Cambria" w:hAnsi="Cambria" w:cs="Courier New"/>
          <w:b/>
        </w:rPr>
      </w:pPr>
    </w:p>
    <w:p w:rsidR="00B63FBE" w:rsidRDefault="00B63FBE" w:rsidP="00B63FBE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RIVER STREET SCHOOL</w:t>
      </w:r>
    </w:p>
    <w:p w:rsidR="00B63FBE" w:rsidRDefault="00B63FBE" w:rsidP="00B63FBE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4 RIVER STREET</w:t>
      </w:r>
    </w:p>
    <w:p w:rsidR="00B63FBE" w:rsidRDefault="00B63FBE" w:rsidP="00B63FBE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15 LOT 4</w:t>
      </w:r>
    </w:p>
    <w:p w:rsidR="00B63FBE" w:rsidRDefault="00B63FBE" w:rsidP="00B63FBE">
      <w:pPr>
        <w:jc w:val="center"/>
        <w:rPr>
          <w:rFonts w:ascii="Cambria" w:hAnsi="Cambria" w:cs="Courier New"/>
        </w:rPr>
      </w:pPr>
      <w:r w:rsidRPr="00D3006F">
        <w:rPr>
          <w:rFonts w:ascii="Cambria" w:hAnsi="Cambria" w:cs="Courier New"/>
        </w:rPr>
        <w:t>Continued application from February 10, 2014</w:t>
      </w:r>
    </w:p>
    <w:p w:rsidR="00B63FBE" w:rsidRDefault="00B63FBE" w:rsidP="00B63FBE">
      <w:pPr>
        <w:jc w:val="center"/>
        <w:rPr>
          <w:rFonts w:ascii="Cambria" w:hAnsi="Cambria" w:cs="Courier New"/>
        </w:rPr>
      </w:pPr>
    </w:p>
    <w:p w:rsidR="00B63FBE" w:rsidRDefault="00B63FBE" w:rsidP="00B63FBE">
      <w:pPr>
        <w:rPr>
          <w:rFonts w:ascii="Cambria" w:hAnsi="Cambria" w:cs="Courier New"/>
        </w:rPr>
      </w:pPr>
      <w:r>
        <w:rPr>
          <w:rFonts w:ascii="Cambria" w:hAnsi="Cambria" w:cs="Courier New"/>
        </w:rPr>
        <w:t>Chairman Cunningham announced that the River Street School will be carried to the June 9, 2015 meeting without any further notice.</w:t>
      </w:r>
    </w:p>
    <w:p w:rsidR="00B63FBE" w:rsidRDefault="00B63FBE" w:rsidP="00B63FBE">
      <w:pPr>
        <w:rPr>
          <w:rFonts w:ascii="Cambria" w:hAnsi="Cambria" w:cs="Courier New"/>
        </w:rPr>
      </w:pPr>
    </w:p>
    <w:p w:rsidR="00EF27E1" w:rsidRDefault="00EF27E1" w:rsidP="00EF27E1">
      <w:pPr>
        <w:rPr>
          <w:rFonts w:ascii="Cambria" w:hAnsi="Cambria" w:cs="Courier New"/>
          <w:b/>
        </w:rPr>
      </w:pPr>
    </w:p>
    <w:p w:rsidR="00EF27E1" w:rsidRDefault="00EF27E1" w:rsidP="00EF27E1">
      <w:pPr>
        <w:rPr>
          <w:rFonts w:ascii="Cambria" w:hAnsi="Cambria" w:cs="Courier New"/>
          <w:b/>
        </w:rPr>
      </w:pPr>
    </w:p>
    <w:p w:rsidR="00EF27E1" w:rsidRDefault="00EF27E1" w:rsidP="00EF27E1">
      <w:pPr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6. INFORMAL HEARING</w:t>
      </w:r>
    </w:p>
    <w:p w:rsidR="00EF27E1" w:rsidRDefault="00EF27E1" w:rsidP="00EF27E1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TYLER NINE, LLC/OSGOODBY</w:t>
      </w:r>
    </w:p>
    <w:p w:rsidR="00EF27E1" w:rsidRDefault="00EF27E1" w:rsidP="00EF27E1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3 ISLAND VIEW WAY</w:t>
      </w:r>
    </w:p>
    <w:p w:rsidR="00EF27E1" w:rsidRDefault="00EF27E1" w:rsidP="00EF27E1">
      <w:pPr>
        <w:jc w:val="center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8 LOT 1</w:t>
      </w:r>
    </w:p>
    <w:p w:rsidR="00EF27E1" w:rsidRDefault="00EF27E1" w:rsidP="00EF27E1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Applicant seeking to construct residential dwellings on a 123’x100 vacant lot. Marianne McKenzie Esq. appeared on behalf of the applicant. </w:t>
      </w:r>
    </w:p>
    <w:p w:rsidR="00EF27E1" w:rsidRDefault="00EF27E1" w:rsidP="00EF27E1">
      <w:pPr>
        <w:rPr>
          <w:rFonts w:ascii="Cambria" w:hAnsi="Cambria" w:cs="Courier New"/>
        </w:rPr>
      </w:pPr>
    </w:p>
    <w:p w:rsidR="00EF27E1" w:rsidRDefault="00EF27E1" w:rsidP="00EF27E1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WSB Engineering Group proposed concept plans to the Board. </w:t>
      </w:r>
    </w:p>
    <w:p w:rsidR="00EF27E1" w:rsidRDefault="00EF27E1" w:rsidP="00EF27E1">
      <w:pPr>
        <w:rPr>
          <w:rFonts w:ascii="Cambria" w:hAnsi="Cambria" w:cs="Courier New"/>
        </w:rPr>
      </w:pPr>
    </w:p>
    <w:p w:rsidR="00614986" w:rsidRDefault="00614986" w:rsidP="0061498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Chairman Cunningham opened the meeting to the public there were no public comments. Chairman Cunningham closed the public portion of the meeting.  </w:t>
      </w:r>
    </w:p>
    <w:p w:rsidR="00614986" w:rsidRDefault="00614986" w:rsidP="00614986">
      <w:pPr>
        <w:rPr>
          <w:rFonts w:asciiTheme="majorHAnsi" w:hAnsiTheme="majorHAnsi"/>
        </w:rPr>
      </w:pPr>
    </w:p>
    <w:p w:rsidR="00614986" w:rsidRPr="00977FEF" w:rsidRDefault="00614986" w:rsidP="00614986">
      <w:r>
        <w:rPr>
          <w:b/>
        </w:rPr>
        <w:t>9</w:t>
      </w:r>
      <w:r w:rsidRPr="00977FEF">
        <w:rPr>
          <w:b/>
        </w:rPr>
        <w:t xml:space="preserve">.  ADJOURNMENT: </w:t>
      </w:r>
      <w:r w:rsidRPr="00977FEF">
        <w:t xml:space="preserve">There being no further business before the Planning Board. Chairman Cunningham made a motion to adjourn the meeting at </w:t>
      </w:r>
      <w:r>
        <w:t>8:30</w:t>
      </w:r>
      <w:r w:rsidRPr="00977FEF">
        <w:t xml:space="preserve"> P.M. Second by Councilman Leckstein and approved upon unanimous voice vote.</w:t>
      </w:r>
    </w:p>
    <w:p w:rsidR="00614986" w:rsidRPr="00977FEF" w:rsidRDefault="00614986" w:rsidP="00614986"/>
    <w:p w:rsidR="00614986" w:rsidRPr="00977FEF" w:rsidRDefault="00614986" w:rsidP="00614986">
      <w:r w:rsidRPr="00977FEF">
        <w:t>Respectfully Submitted,</w:t>
      </w:r>
    </w:p>
    <w:p w:rsidR="00614986" w:rsidRPr="00977FEF" w:rsidRDefault="00614986" w:rsidP="00614986"/>
    <w:p w:rsidR="00614986" w:rsidRPr="00977FEF" w:rsidRDefault="00614986" w:rsidP="00614986"/>
    <w:p w:rsidR="00614986" w:rsidRPr="00977FEF" w:rsidRDefault="00614986" w:rsidP="00614986"/>
    <w:p w:rsidR="00614986" w:rsidRDefault="00614986" w:rsidP="00614986">
      <w:r w:rsidRPr="00977FEF">
        <w:t>Kathy Morris</w:t>
      </w:r>
    </w:p>
    <w:p w:rsidR="001106CE" w:rsidRPr="00977FEF" w:rsidRDefault="001106CE" w:rsidP="00614986"/>
    <w:p w:rsidR="00614986" w:rsidRPr="00977FEF" w:rsidRDefault="00614986" w:rsidP="00614986">
      <w:r w:rsidRPr="00977FEF">
        <w:t>Unified Planning Board Secretary</w:t>
      </w:r>
    </w:p>
    <w:p w:rsidR="00EF27E1" w:rsidRDefault="00EF27E1" w:rsidP="00EF27E1">
      <w:pPr>
        <w:jc w:val="center"/>
        <w:rPr>
          <w:rFonts w:ascii="Cambria" w:hAnsi="Cambria" w:cs="Courier New"/>
        </w:rPr>
      </w:pPr>
    </w:p>
    <w:p w:rsidR="00EF27E1" w:rsidRPr="00D74C38" w:rsidRDefault="00EF27E1" w:rsidP="00EF27E1">
      <w:pPr>
        <w:jc w:val="center"/>
        <w:rPr>
          <w:rFonts w:ascii="Cambria" w:hAnsi="Cambria" w:cs="Courier New"/>
        </w:rPr>
      </w:pPr>
    </w:p>
    <w:p w:rsidR="00B63FBE" w:rsidRDefault="00B63FBE" w:rsidP="00B63FBE">
      <w:pPr>
        <w:rPr>
          <w:rFonts w:ascii="Cambria" w:hAnsi="Cambria" w:cs="Courier New"/>
        </w:rPr>
      </w:pPr>
    </w:p>
    <w:p w:rsidR="001303C4" w:rsidRPr="00B63FBE" w:rsidRDefault="001303C4" w:rsidP="00053E43">
      <w:pPr>
        <w:rPr>
          <w:rFonts w:asciiTheme="majorHAnsi" w:hAnsiTheme="majorHAnsi"/>
          <w:b/>
        </w:rPr>
      </w:pPr>
    </w:p>
    <w:p w:rsidR="001303C4" w:rsidRDefault="001303C4" w:rsidP="001303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pacing w:val="-3"/>
          <w:sz w:val="28"/>
          <w:szCs w:val="28"/>
          <w:u w:val="single"/>
        </w:rPr>
      </w:pPr>
    </w:p>
    <w:p w:rsidR="001303C4" w:rsidRDefault="001303C4" w:rsidP="001303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ajorHAnsi" w:hAnsiTheme="majorHAnsi"/>
        </w:rPr>
      </w:pPr>
    </w:p>
    <w:p w:rsidR="00012AB9" w:rsidRPr="00012AB9" w:rsidRDefault="00012AB9" w:rsidP="00012AB9">
      <w:pPr>
        <w:ind w:left="765" w:hanging="765"/>
        <w:rPr>
          <w:rFonts w:asciiTheme="majorHAnsi" w:hAnsiTheme="majorHAnsi"/>
          <w:b/>
        </w:rPr>
      </w:pPr>
    </w:p>
    <w:p w:rsidR="002F6BFA" w:rsidRDefault="002F6BFA"/>
    <w:sectPr w:rsidR="002F6BFA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030DA4"/>
    <w:rsid w:val="00001C06"/>
    <w:rsid w:val="00012AB9"/>
    <w:rsid w:val="00030DA4"/>
    <w:rsid w:val="00053E43"/>
    <w:rsid w:val="000A0678"/>
    <w:rsid w:val="001106CE"/>
    <w:rsid w:val="001303C4"/>
    <w:rsid w:val="00264EB0"/>
    <w:rsid w:val="00266BD7"/>
    <w:rsid w:val="002F6BFA"/>
    <w:rsid w:val="00454DA6"/>
    <w:rsid w:val="004A5B09"/>
    <w:rsid w:val="004F3C40"/>
    <w:rsid w:val="00544EA6"/>
    <w:rsid w:val="00614986"/>
    <w:rsid w:val="009C0248"/>
    <w:rsid w:val="00A32C6C"/>
    <w:rsid w:val="00B63FBE"/>
    <w:rsid w:val="00CE216E"/>
    <w:rsid w:val="00EF27E1"/>
    <w:rsid w:val="00FF3BBB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10</cp:revision>
  <dcterms:created xsi:type="dcterms:W3CDTF">2015-02-06T20:39:00Z</dcterms:created>
  <dcterms:modified xsi:type="dcterms:W3CDTF">2015-05-08T14:19:00Z</dcterms:modified>
</cp:coreProperties>
</file>